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sz w:val="24"/>
          <w:szCs w:val="24"/>
        </w:rPr>
      </w:pPr>
      <w:r>
        <w:rPr>
          <w:rFonts w:hint="eastAsia"/>
          <w:sz w:val="24"/>
          <w:szCs w:val="24"/>
        </w:rPr>
        <w:t>24、印度王公的大米</w:t>
      </w:r>
      <w:r>
        <w:rPr>
          <w:rFonts w:hint="eastAsia"/>
          <w:sz w:val="24"/>
          <w:szCs w:val="24"/>
          <w:lang w:eastAsia="zh-CN"/>
        </w:rPr>
        <w:t>（二）</w:t>
      </w:r>
    </w:p>
    <w:p>
      <w:pPr>
        <w:rPr>
          <w:rFonts w:hint="eastAsia"/>
          <w:sz w:val="24"/>
          <w:szCs w:val="24"/>
        </w:rPr>
      </w:pPr>
      <w:r>
        <w:rPr>
          <w:rFonts w:hint="eastAsia"/>
          <w:sz w:val="24"/>
          <w:szCs w:val="24"/>
        </w:rPr>
        <w:t>知识与技能：1、学会１７个生字，其中的１２个字会写。能正确读写“珍贵”、“便宜”等词语，并会运用。</w:t>
      </w:r>
    </w:p>
    <w:p>
      <w:pPr>
        <w:rPr>
          <w:rFonts w:hint="eastAsia"/>
          <w:sz w:val="24"/>
          <w:szCs w:val="24"/>
        </w:rPr>
      </w:pPr>
      <w:r>
        <w:rPr>
          <w:rFonts w:hint="eastAsia"/>
          <w:sz w:val="24"/>
          <w:szCs w:val="24"/>
        </w:rPr>
        <w:t>2、把握课文的主要内容，默读课文，养成良好的默读习惯。</w:t>
      </w:r>
    </w:p>
    <w:p>
      <w:pPr>
        <w:rPr>
          <w:rFonts w:hint="eastAsia"/>
          <w:sz w:val="24"/>
          <w:szCs w:val="24"/>
        </w:rPr>
      </w:pPr>
      <w:r>
        <w:rPr>
          <w:rFonts w:hint="eastAsia"/>
          <w:sz w:val="24"/>
          <w:szCs w:val="24"/>
        </w:rPr>
        <w:t>过程与方法：多种形式朗读课文，在读中感悟婵德拉的聪明才智。</w:t>
      </w:r>
    </w:p>
    <w:p>
      <w:pPr>
        <w:rPr>
          <w:rFonts w:hint="eastAsia"/>
          <w:sz w:val="24"/>
          <w:szCs w:val="24"/>
        </w:rPr>
      </w:pPr>
      <w:r>
        <w:rPr>
          <w:rFonts w:hint="eastAsia"/>
          <w:sz w:val="24"/>
          <w:szCs w:val="24"/>
        </w:rPr>
        <w:t>情感态度与价值观：感悟婵德拉的聪明才智和王公宁肯吃大亏，也要信守诺言的面子思想。</w:t>
      </w:r>
    </w:p>
    <w:p>
      <w:pPr>
        <w:rPr>
          <w:rFonts w:hint="eastAsia"/>
          <w:sz w:val="24"/>
          <w:szCs w:val="24"/>
        </w:rPr>
      </w:pPr>
      <w:r>
        <w:rPr>
          <w:rFonts w:hint="eastAsia"/>
          <w:sz w:val="24"/>
          <w:szCs w:val="24"/>
        </w:rPr>
        <w:t>教学重难点：</w:t>
      </w:r>
      <w:r>
        <w:rPr>
          <w:rFonts w:hint="eastAsia"/>
          <w:sz w:val="24"/>
          <w:szCs w:val="24"/>
          <w:lang w:val="en-US" w:eastAsia="zh-CN"/>
        </w:rPr>
        <w:t>1、</w:t>
      </w:r>
      <w:r>
        <w:rPr>
          <w:rFonts w:hint="eastAsia"/>
          <w:sz w:val="24"/>
          <w:szCs w:val="24"/>
        </w:rPr>
        <w:t>抓住王公在按照婵德拉的计算方法往棋盘上放大米的过程中的言语、动作和表情的变化，体会婵德拉的聪明才智和王公的愚昧无知。</w:t>
      </w:r>
      <w:r>
        <w:rPr>
          <w:rFonts w:hint="eastAsia"/>
          <w:sz w:val="24"/>
          <w:szCs w:val="24"/>
          <w:lang w:val="en-US" w:eastAsia="zh-CN"/>
        </w:rPr>
        <w:t>2、</w:t>
      </w:r>
      <w:r>
        <w:rPr>
          <w:rFonts w:hint="eastAsia"/>
          <w:sz w:val="24"/>
          <w:szCs w:val="24"/>
        </w:rPr>
        <w:t>理请课文的顺序，感悟婵德拉计算方法的巧妙。</w:t>
      </w:r>
    </w:p>
    <w:p>
      <w:pPr>
        <w:rPr>
          <w:rFonts w:hint="eastAsia"/>
          <w:sz w:val="24"/>
          <w:szCs w:val="24"/>
        </w:rPr>
      </w:pPr>
      <w:r>
        <w:rPr>
          <w:rFonts w:hint="eastAsia"/>
          <w:sz w:val="24"/>
          <w:szCs w:val="24"/>
        </w:rPr>
        <w:t>教学时数：2课时</w:t>
      </w:r>
    </w:p>
    <w:p>
      <w:pPr>
        <w:rPr>
          <w:rFonts w:hint="eastAsia"/>
          <w:sz w:val="24"/>
          <w:szCs w:val="24"/>
        </w:rPr>
      </w:pPr>
      <w:r>
        <w:rPr>
          <w:rFonts w:hint="eastAsia"/>
          <w:sz w:val="24"/>
          <w:szCs w:val="24"/>
        </w:rPr>
        <w:t>教学过程：</w:t>
      </w:r>
    </w:p>
    <w:p>
      <w:pPr>
        <w:rPr>
          <w:rFonts w:hint="eastAsia"/>
          <w:sz w:val="24"/>
          <w:szCs w:val="24"/>
        </w:rPr>
      </w:pPr>
    </w:p>
    <w:p>
      <w:pPr>
        <w:jc w:val="center"/>
        <w:rPr>
          <w:rFonts w:hint="eastAsia"/>
          <w:sz w:val="24"/>
          <w:szCs w:val="24"/>
        </w:rPr>
      </w:pPr>
      <w:r>
        <w:rPr>
          <w:rFonts w:hint="eastAsia"/>
          <w:sz w:val="24"/>
          <w:szCs w:val="24"/>
        </w:rPr>
        <w:t>第1课时</w:t>
      </w:r>
    </w:p>
    <w:p>
      <w:pPr>
        <w:rPr>
          <w:rFonts w:hint="eastAsia"/>
          <w:sz w:val="24"/>
          <w:szCs w:val="24"/>
        </w:rPr>
      </w:pPr>
      <w:r>
        <w:rPr>
          <w:rFonts w:hint="eastAsia"/>
          <w:sz w:val="24"/>
          <w:szCs w:val="24"/>
        </w:rPr>
        <w:t>一、复习导入：</w:t>
      </w:r>
    </w:p>
    <w:p>
      <w:pPr>
        <w:rPr>
          <w:rFonts w:hint="eastAsia"/>
          <w:sz w:val="24"/>
          <w:szCs w:val="24"/>
        </w:rPr>
      </w:pPr>
      <w:r>
        <w:rPr>
          <w:rFonts w:hint="eastAsia"/>
          <w:sz w:val="24"/>
          <w:szCs w:val="24"/>
          <w:lang w:val="en-US" w:eastAsia="zh-CN"/>
        </w:rPr>
        <w:t xml:space="preserve">    </w:t>
      </w:r>
      <w:r>
        <w:rPr>
          <w:rFonts w:hint="eastAsia"/>
          <w:sz w:val="24"/>
          <w:szCs w:val="24"/>
        </w:rPr>
        <w:t>上节课，我们知道了婵德拉治好了王公用来驮运剥削村民来的粮食到集市上去卖的大象，王公非常高兴，要奖赏她金银宝石，婵德拉却不要，而选择自己计算大米的方法要大米，村民们对婵德拉的选择伤心得直摇头，但王公却非常高兴，想知道故事的结局吗？</w:t>
      </w:r>
    </w:p>
    <w:p>
      <w:pPr>
        <w:rPr>
          <w:rFonts w:hint="eastAsia"/>
          <w:sz w:val="24"/>
          <w:szCs w:val="24"/>
        </w:rPr>
      </w:pPr>
      <w:r>
        <w:rPr>
          <w:rFonts w:hint="eastAsia"/>
          <w:sz w:val="24"/>
          <w:szCs w:val="24"/>
          <w:lang w:val="en-US" w:eastAsia="zh-CN"/>
        </w:rPr>
        <w:t xml:space="preserve">    </w:t>
      </w:r>
      <w:r>
        <w:rPr>
          <w:rFonts w:hint="eastAsia"/>
          <w:sz w:val="24"/>
          <w:szCs w:val="24"/>
        </w:rPr>
        <w:t>今天，我们一起学习这个故事的续集。</w:t>
      </w:r>
      <w:r>
        <w:rPr>
          <w:rFonts w:hint="eastAsia"/>
          <w:sz w:val="24"/>
          <w:szCs w:val="24"/>
          <w:lang w:eastAsia="zh-CN"/>
        </w:rPr>
        <w:t>（</w:t>
      </w:r>
      <w:r>
        <w:rPr>
          <w:rFonts w:hint="eastAsia"/>
          <w:sz w:val="24"/>
          <w:szCs w:val="24"/>
        </w:rPr>
        <w:t>板书课题，齐读。</w:t>
      </w:r>
      <w:r>
        <w:rPr>
          <w:rFonts w:hint="eastAsia"/>
          <w:sz w:val="24"/>
          <w:szCs w:val="24"/>
          <w:lang w:eastAsia="zh-CN"/>
        </w:rPr>
        <w:t>）</w:t>
      </w:r>
    </w:p>
    <w:p>
      <w:pPr>
        <w:rPr>
          <w:rFonts w:hint="eastAsia"/>
          <w:sz w:val="24"/>
          <w:szCs w:val="24"/>
        </w:rPr>
      </w:pPr>
      <w:r>
        <w:rPr>
          <w:rFonts w:hint="eastAsia"/>
          <w:sz w:val="24"/>
          <w:szCs w:val="24"/>
        </w:rPr>
        <w:t>二、学生初读课文，认识课文中的生字。</w:t>
      </w:r>
    </w:p>
    <w:p>
      <w:pPr>
        <w:rPr>
          <w:rFonts w:hint="eastAsia"/>
          <w:sz w:val="24"/>
          <w:szCs w:val="24"/>
        </w:rPr>
      </w:pPr>
      <w:r>
        <w:rPr>
          <w:rFonts w:hint="eastAsia"/>
          <w:sz w:val="24"/>
          <w:szCs w:val="24"/>
        </w:rPr>
        <w:t>1、学生借助拼音自学生字，并查字典，弄清多音字“便”的几中发音，会组词。</w:t>
      </w:r>
    </w:p>
    <w:p>
      <w:pPr>
        <w:rPr>
          <w:rFonts w:hint="eastAsia"/>
          <w:sz w:val="24"/>
          <w:szCs w:val="24"/>
        </w:rPr>
      </w:pPr>
      <w:r>
        <w:rPr>
          <w:rFonts w:hint="eastAsia"/>
          <w:sz w:val="24"/>
          <w:szCs w:val="24"/>
        </w:rPr>
        <w:t>2、能看字组词。</w:t>
      </w:r>
    </w:p>
    <w:p>
      <w:pPr>
        <w:rPr>
          <w:rFonts w:hint="eastAsia"/>
          <w:sz w:val="24"/>
          <w:szCs w:val="24"/>
        </w:rPr>
      </w:pPr>
      <w:r>
        <w:rPr>
          <w:rFonts w:hint="eastAsia"/>
          <w:sz w:val="24"/>
          <w:szCs w:val="24"/>
        </w:rPr>
        <w:t>3、自由朗读课文，思考：对于婵德拉的计算大米的办法，王公是怎么想的？</w:t>
      </w:r>
    </w:p>
    <w:p>
      <w:pPr>
        <w:rPr>
          <w:rFonts w:hint="eastAsia"/>
          <w:sz w:val="24"/>
          <w:szCs w:val="24"/>
        </w:rPr>
      </w:pPr>
      <w:r>
        <w:rPr>
          <w:rFonts w:hint="eastAsia"/>
          <w:sz w:val="24"/>
          <w:szCs w:val="24"/>
        </w:rPr>
        <w:t>三、学习课文第一自然段</w:t>
      </w:r>
    </w:p>
    <w:p>
      <w:pPr>
        <w:rPr>
          <w:rFonts w:hint="eastAsia"/>
          <w:sz w:val="24"/>
          <w:szCs w:val="24"/>
        </w:rPr>
      </w:pPr>
      <w:r>
        <w:rPr>
          <w:rFonts w:hint="eastAsia"/>
          <w:sz w:val="24"/>
          <w:szCs w:val="24"/>
        </w:rPr>
        <w:t>1、指名读这一段，说说自己的理解。</w:t>
      </w:r>
    </w:p>
    <w:p>
      <w:pPr>
        <w:rPr>
          <w:rFonts w:hint="eastAsia"/>
          <w:sz w:val="24"/>
          <w:szCs w:val="24"/>
        </w:rPr>
      </w:pPr>
      <w:r>
        <w:rPr>
          <w:rFonts w:hint="eastAsia"/>
          <w:sz w:val="24"/>
          <w:szCs w:val="24"/>
        </w:rPr>
        <w:t>2、什么叫“暗自高兴”？</w:t>
      </w:r>
    </w:p>
    <w:p>
      <w:pPr>
        <w:rPr>
          <w:rFonts w:hint="eastAsia"/>
          <w:sz w:val="24"/>
          <w:szCs w:val="24"/>
        </w:rPr>
      </w:pPr>
      <w:r>
        <w:rPr>
          <w:rFonts w:hint="eastAsia"/>
          <w:sz w:val="24"/>
          <w:szCs w:val="24"/>
        </w:rPr>
        <w:t>3、“满足她的要求”内含着什么意思？怎样把王公的这种心情读出来？</w:t>
      </w:r>
    </w:p>
    <w:p>
      <w:pPr>
        <w:rPr>
          <w:rFonts w:hint="eastAsia"/>
          <w:sz w:val="24"/>
          <w:szCs w:val="24"/>
        </w:rPr>
      </w:pPr>
      <w:r>
        <w:rPr>
          <w:rFonts w:hint="eastAsia"/>
          <w:sz w:val="24"/>
          <w:szCs w:val="24"/>
        </w:rPr>
        <w:t>4、学生感情朗读这一段。</w:t>
      </w:r>
    </w:p>
    <w:p>
      <w:pPr>
        <w:rPr>
          <w:rFonts w:hint="eastAsia"/>
          <w:sz w:val="24"/>
          <w:szCs w:val="24"/>
        </w:rPr>
      </w:pPr>
      <w:r>
        <w:rPr>
          <w:rFonts w:hint="eastAsia"/>
          <w:sz w:val="24"/>
          <w:szCs w:val="24"/>
        </w:rPr>
        <w:t>四、学习探究课文2—9自然段</w:t>
      </w:r>
    </w:p>
    <w:p>
      <w:pPr>
        <w:rPr>
          <w:rFonts w:hint="eastAsia"/>
          <w:sz w:val="24"/>
          <w:szCs w:val="24"/>
        </w:rPr>
      </w:pPr>
      <w:r>
        <w:rPr>
          <w:rFonts w:hint="eastAsia"/>
          <w:sz w:val="24"/>
          <w:szCs w:val="24"/>
        </w:rPr>
        <w:t>1、师述：几堆米看来比珠宝便宜得多，难怪王公特别高兴，婵德拉的想错了吗？</w:t>
      </w:r>
    </w:p>
    <w:p>
      <w:pPr>
        <w:rPr>
          <w:rFonts w:hint="eastAsia"/>
          <w:sz w:val="24"/>
          <w:szCs w:val="24"/>
        </w:rPr>
      </w:pPr>
      <w:r>
        <w:rPr>
          <w:rFonts w:hint="eastAsia"/>
          <w:sz w:val="24"/>
          <w:szCs w:val="24"/>
        </w:rPr>
        <w:t>2、请大家默读课文的2—9自然段，用“――”划出在按婵德拉的计算大米的办法往棋盘上放进大米时，王公说的话，用“…….”划出王公的神情变化的句子。并体会句子的含义，</w:t>
      </w:r>
    </w:p>
    <w:p>
      <w:pPr>
        <w:rPr>
          <w:rFonts w:hint="eastAsia"/>
          <w:sz w:val="24"/>
          <w:szCs w:val="24"/>
        </w:rPr>
      </w:pPr>
      <w:r>
        <w:rPr>
          <w:rFonts w:hint="eastAsia"/>
          <w:sz w:val="24"/>
          <w:szCs w:val="24"/>
        </w:rPr>
        <w:t>3、四人小组交流自己的理解。</w:t>
      </w:r>
    </w:p>
    <w:p>
      <w:pPr>
        <w:rPr>
          <w:rFonts w:hint="eastAsia"/>
          <w:sz w:val="24"/>
          <w:szCs w:val="24"/>
        </w:rPr>
      </w:pPr>
      <w:r>
        <w:rPr>
          <w:rFonts w:hint="eastAsia"/>
          <w:sz w:val="24"/>
          <w:szCs w:val="24"/>
        </w:rPr>
        <w:t>4、集体交流</w:t>
      </w:r>
    </w:p>
    <w:p>
      <w:pPr>
        <w:rPr>
          <w:rFonts w:hint="eastAsia"/>
          <w:sz w:val="24"/>
          <w:szCs w:val="24"/>
        </w:rPr>
      </w:pPr>
      <w:r>
        <w:rPr>
          <w:rFonts w:hint="eastAsia"/>
          <w:sz w:val="24"/>
          <w:szCs w:val="24"/>
          <w:lang w:val="en-US" w:eastAsia="zh-CN"/>
        </w:rPr>
        <w:t xml:space="preserve">   </w:t>
      </w:r>
      <w:r>
        <w:rPr>
          <w:rFonts w:hint="eastAsia"/>
          <w:sz w:val="24"/>
          <w:szCs w:val="24"/>
        </w:rPr>
        <w:t>读王公说的话，你体会出什么呢？</w:t>
      </w:r>
    </w:p>
    <w:p>
      <w:pPr>
        <w:rPr>
          <w:rFonts w:hint="eastAsia"/>
          <w:sz w:val="24"/>
          <w:szCs w:val="24"/>
        </w:rPr>
      </w:pPr>
      <w:r>
        <w:rPr>
          <w:rFonts w:hint="eastAsia"/>
          <w:sz w:val="24"/>
          <w:szCs w:val="24"/>
          <w:lang w:val="en-US" w:eastAsia="zh-CN"/>
        </w:rPr>
        <w:t xml:space="preserve">   </w:t>
      </w:r>
      <w:r>
        <w:rPr>
          <w:rFonts w:hint="eastAsia"/>
          <w:sz w:val="24"/>
          <w:szCs w:val="24"/>
        </w:rPr>
        <w:t>出示句子“王公来回地踱着步子，眼睛瞪得大大的，充满了惊讶。”和“到了傍晚时，王公靠在了软座椅上了。”体会它们的深刻含义。（理解“炫耀”、“诺言”的意思）</w:t>
      </w:r>
    </w:p>
    <w:p>
      <w:pPr>
        <w:numPr>
          <w:ilvl w:val="0"/>
          <w:numId w:val="1"/>
        </w:numPr>
        <w:rPr>
          <w:rFonts w:hint="eastAsia"/>
          <w:sz w:val="24"/>
          <w:szCs w:val="24"/>
        </w:rPr>
      </w:pPr>
      <w:r>
        <w:rPr>
          <w:rFonts w:hint="eastAsia"/>
          <w:sz w:val="24"/>
          <w:szCs w:val="24"/>
        </w:rPr>
        <w:t>读课文后，说说王公的所有粮仓为什么被搬空了，从中你感受到什么？</w:t>
      </w:r>
    </w:p>
    <w:p>
      <w:pPr>
        <w:rPr>
          <w:rFonts w:hint="eastAsia"/>
          <w:sz w:val="24"/>
          <w:szCs w:val="24"/>
        </w:rPr>
      </w:pPr>
    </w:p>
    <w:p>
      <w:pPr>
        <w:rPr>
          <w:rFonts w:hint="eastAsia"/>
          <w:sz w:val="24"/>
          <w:szCs w:val="24"/>
        </w:rPr>
      </w:pPr>
    </w:p>
    <w:p>
      <w:pPr>
        <w:rPr>
          <w:rFonts w:hint="eastAsia"/>
          <w:sz w:val="24"/>
          <w:szCs w:val="24"/>
        </w:rPr>
      </w:pPr>
    </w:p>
    <w:p>
      <w:pPr>
        <w:jc w:val="center"/>
        <w:rPr>
          <w:rFonts w:hint="eastAsia"/>
          <w:sz w:val="24"/>
          <w:szCs w:val="24"/>
        </w:rPr>
      </w:pPr>
      <w:r>
        <w:rPr>
          <w:rFonts w:hint="eastAsia"/>
          <w:sz w:val="24"/>
          <w:szCs w:val="24"/>
        </w:rPr>
        <w:t>第2课时</w:t>
      </w:r>
    </w:p>
    <w:p>
      <w:pPr>
        <w:rPr>
          <w:rFonts w:hint="eastAsia"/>
          <w:sz w:val="24"/>
          <w:szCs w:val="24"/>
        </w:rPr>
      </w:pPr>
    </w:p>
    <w:p>
      <w:pPr>
        <w:rPr>
          <w:rFonts w:hint="eastAsia"/>
          <w:sz w:val="24"/>
          <w:szCs w:val="24"/>
        </w:rPr>
      </w:pPr>
      <w:r>
        <w:rPr>
          <w:rFonts w:hint="eastAsia"/>
          <w:sz w:val="24"/>
          <w:szCs w:val="24"/>
        </w:rPr>
        <w:t>一、出示词语，学生认读</w:t>
      </w:r>
    </w:p>
    <w:p>
      <w:pPr>
        <w:rPr>
          <w:rFonts w:hint="eastAsia"/>
          <w:sz w:val="24"/>
          <w:szCs w:val="24"/>
        </w:rPr>
      </w:pPr>
      <w:r>
        <w:rPr>
          <w:rFonts w:hint="eastAsia"/>
          <w:sz w:val="24"/>
          <w:szCs w:val="24"/>
          <w:lang w:val="en-US" w:eastAsia="zh-CN"/>
        </w:rPr>
        <w:t xml:space="preserve">       </w:t>
      </w:r>
      <w:r>
        <w:rPr>
          <w:rFonts w:hint="eastAsia"/>
          <w:sz w:val="24"/>
          <w:szCs w:val="24"/>
        </w:rPr>
        <w:t>一碗米　解释　炫耀　诺言　棕榈　中央</w:t>
      </w:r>
    </w:p>
    <w:p>
      <w:pPr>
        <w:rPr>
          <w:rFonts w:hint="eastAsia"/>
          <w:sz w:val="24"/>
          <w:szCs w:val="24"/>
        </w:rPr>
      </w:pPr>
      <w:r>
        <w:rPr>
          <w:rFonts w:hint="eastAsia"/>
          <w:sz w:val="24"/>
          <w:szCs w:val="24"/>
          <w:lang w:val="en-US" w:eastAsia="zh-CN"/>
        </w:rPr>
        <w:t xml:space="preserve">       </w:t>
      </w:r>
      <w:r>
        <w:rPr>
          <w:rFonts w:hint="eastAsia"/>
          <w:sz w:val="24"/>
          <w:szCs w:val="24"/>
        </w:rPr>
        <w:t>粮仓　　驮到　凝视　耗尽　踱着步子</w:t>
      </w:r>
    </w:p>
    <w:p>
      <w:pPr>
        <w:rPr>
          <w:rFonts w:hint="eastAsia"/>
          <w:sz w:val="24"/>
          <w:szCs w:val="24"/>
        </w:rPr>
      </w:pPr>
      <w:r>
        <w:rPr>
          <w:rFonts w:hint="eastAsia"/>
          <w:sz w:val="24"/>
          <w:szCs w:val="24"/>
          <w:lang w:val="en-US" w:eastAsia="zh-CN"/>
        </w:rPr>
        <w:t xml:space="preserve">  </w:t>
      </w:r>
      <w:r>
        <w:rPr>
          <w:rFonts w:hint="eastAsia"/>
          <w:sz w:val="24"/>
          <w:szCs w:val="24"/>
        </w:rPr>
        <w:t>说一说“凝视”、“耗尽”是什么意思？</w:t>
      </w:r>
    </w:p>
    <w:p>
      <w:pPr>
        <w:rPr>
          <w:rFonts w:hint="eastAsia"/>
          <w:sz w:val="24"/>
          <w:szCs w:val="24"/>
        </w:rPr>
      </w:pPr>
      <w:r>
        <w:rPr>
          <w:rFonts w:hint="eastAsia"/>
          <w:sz w:val="24"/>
          <w:szCs w:val="24"/>
        </w:rPr>
        <w:t>二、探究学习课文10—18自然段</w:t>
      </w:r>
    </w:p>
    <w:p>
      <w:pPr>
        <w:rPr>
          <w:rFonts w:hint="eastAsia"/>
          <w:sz w:val="24"/>
          <w:szCs w:val="24"/>
        </w:rPr>
      </w:pPr>
      <w:r>
        <w:rPr>
          <w:rFonts w:hint="eastAsia"/>
          <w:sz w:val="24"/>
          <w:szCs w:val="24"/>
        </w:rPr>
        <w:t>1、师述：婵德拉用计算大米的方法搬空了王公所有的粮仓，王公也无法兑现自己的诺言，事情的结局会是怎样的呢？我们继续学习课文后面几个自然段。</w:t>
      </w:r>
    </w:p>
    <w:p>
      <w:pPr>
        <w:rPr>
          <w:rFonts w:hint="eastAsia"/>
          <w:sz w:val="24"/>
          <w:szCs w:val="24"/>
        </w:rPr>
      </w:pPr>
      <w:r>
        <w:rPr>
          <w:rFonts w:hint="eastAsia"/>
          <w:sz w:val="24"/>
          <w:szCs w:val="24"/>
        </w:rPr>
        <w:t>2、学生自由朗读课文，边读边想，婵德拉的聪明还表现在哪里？（板书：归还土地）</w:t>
      </w:r>
    </w:p>
    <w:p>
      <w:pPr>
        <w:rPr>
          <w:rFonts w:hint="eastAsia"/>
          <w:sz w:val="24"/>
          <w:szCs w:val="24"/>
        </w:rPr>
      </w:pPr>
      <w:r>
        <w:rPr>
          <w:rFonts w:hint="eastAsia"/>
          <w:sz w:val="24"/>
          <w:szCs w:val="24"/>
        </w:rPr>
        <w:t>3、出示句子“印度王公非常吃力…….村子里去。”说说这句话是什么意思？</w:t>
      </w:r>
    </w:p>
    <w:p>
      <w:pPr>
        <w:rPr>
          <w:rFonts w:hint="eastAsia"/>
          <w:sz w:val="24"/>
          <w:szCs w:val="24"/>
        </w:rPr>
      </w:pPr>
      <w:r>
        <w:rPr>
          <w:rFonts w:hint="eastAsia"/>
          <w:sz w:val="24"/>
          <w:szCs w:val="24"/>
        </w:rPr>
        <w:t>4、王公为什么凝视了一下他的王公和场子中堆积如山的大米，还回头看了看婵德拉？</w:t>
      </w:r>
    </w:p>
    <w:p>
      <w:pPr>
        <w:rPr>
          <w:rFonts w:hint="eastAsia"/>
          <w:sz w:val="24"/>
          <w:szCs w:val="24"/>
        </w:rPr>
      </w:pPr>
      <w:r>
        <w:rPr>
          <w:rFonts w:hint="eastAsia"/>
          <w:sz w:val="24"/>
          <w:szCs w:val="24"/>
        </w:rPr>
        <w:t>三、再读全文，边读边思考：</w:t>
      </w:r>
    </w:p>
    <w:p>
      <w:pPr>
        <w:rPr>
          <w:rFonts w:hint="eastAsia"/>
          <w:sz w:val="24"/>
          <w:szCs w:val="24"/>
        </w:rPr>
      </w:pPr>
      <w:r>
        <w:rPr>
          <w:rFonts w:hint="eastAsia"/>
          <w:sz w:val="24"/>
          <w:szCs w:val="24"/>
        </w:rPr>
        <w:t>1、婵德拉是一个什么样的女孩？你从课文中的哪些地方看出来的？</w:t>
      </w:r>
    </w:p>
    <w:p>
      <w:pPr>
        <w:rPr>
          <w:rFonts w:hint="eastAsia"/>
          <w:sz w:val="24"/>
          <w:szCs w:val="24"/>
        </w:rPr>
      </w:pPr>
      <w:r>
        <w:rPr>
          <w:rFonts w:hint="eastAsia"/>
          <w:sz w:val="24"/>
          <w:szCs w:val="24"/>
        </w:rPr>
        <w:t>2、王公为什么会败在一个给大象洗澡的孩子手上？</w:t>
      </w:r>
    </w:p>
    <w:p>
      <w:pPr>
        <w:rPr>
          <w:rFonts w:hint="eastAsia"/>
          <w:sz w:val="24"/>
          <w:szCs w:val="24"/>
        </w:rPr>
      </w:pPr>
      <w:r>
        <w:rPr>
          <w:rFonts w:hint="eastAsia"/>
          <w:sz w:val="24"/>
          <w:szCs w:val="24"/>
        </w:rPr>
        <w:t>3、课文先写什么？接着写什么？最后结果怎样？</w:t>
      </w:r>
    </w:p>
    <w:p>
      <w:pPr>
        <w:rPr>
          <w:rFonts w:hint="eastAsia"/>
          <w:sz w:val="24"/>
          <w:szCs w:val="24"/>
        </w:rPr>
      </w:pPr>
      <w:r>
        <w:rPr>
          <w:rFonts w:hint="eastAsia"/>
          <w:sz w:val="24"/>
          <w:szCs w:val="24"/>
        </w:rPr>
        <w:t>4、老师根据板书小结全文。</w:t>
      </w:r>
    </w:p>
    <w:p>
      <w:pPr>
        <w:rPr>
          <w:rFonts w:hint="eastAsia"/>
          <w:sz w:val="24"/>
          <w:szCs w:val="24"/>
        </w:rPr>
      </w:pPr>
      <w:r>
        <w:rPr>
          <w:rFonts w:hint="eastAsia"/>
          <w:sz w:val="24"/>
          <w:szCs w:val="24"/>
        </w:rPr>
        <w:t>四、分角色朗读课文。</w:t>
      </w:r>
    </w:p>
    <w:p>
      <w:pPr>
        <w:rPr>
          <w:rFonts w:hint="eastAsia"/>
          <w:sz w:val="24"/>
          <w:szCs w:val="24"/>
        </w:rPr>
      </w:pPr>
      <w:r>
        <w:rPr>
          <w:rFonts w:hint="eastAsia"/>
          <w:sz w:val="24"/>
          <w:szCs w:val="24"/>
        </w:rPr>
        <w:tab/>
      </w:r>
    </w:p>
    <w:p>
      <w:pPr>
        <w:rPr>
          <w:rFonts w:hint="eastAsia"/>
          <w:sz w:val="24"/>
          <w:szCs w:val="24"/>
        </w:rPr>
      </w:pPr>
      <w:r>
        <w:rPr>
          <w:rFonts w:hint="eastAsia"/>
          <w:sz w:val="24"/>
          <w:szCs w:val="24"/>
          <w:lang w:eastAsia="zh-CN"/>
        </w:rPr>
        <w:t>板书</w:t>
      </w:r>
      <w:r>
        <w:rPr>
          <w:rFonts w:hint="eastAsia"/>
          <w:sz w:val="24"/>
          <w:szCs w:val="24"/>
        </w:rPr>
        <w:t>设计：　　</w:t>
      </w:r>
    </w:p>
    <w:p>
      <w:pPr>
        <w:rPr>
          <w:rFonts w:hint="eastAsia"/>
          <w:sz w:val="24"/>
          <w:szCs w:val="24"/>
        </w:rPr>
      </w:pPr>
      <w:r>
        <w:rPr>
          <w:rFonts w:hint="eastAsia"/>
          <w:sz w:val="24"/>
          <w:szCs w:val="24"/>
        </w:rPr>
        <w:t>　　　　　24、印度王公的大米</w:t>
      </w:r>
    </w:p>
    <w:p>
      <w:pPr>
        <w:rPr>
          <w:rFonts w:hint="eastAsia"/>
          <w:sz w:val="24"/>
          <w:szCs w:val="24"/>
        </w:rPr>
      </w:pPr>
      <w:r>
        <w:rPr>
          <w:rFonts w:hint="eastAsia"/>
          <w:sz w:val="24"/>
          <w:szCs w:val="24"/>
        </w:rPr>
        <w:t>王公　“堆米比珍贵的珠宝便宜得多”　无法兑现诺言　（愚昧无知　要面子</w:t>
      </w:r>
      <w:r>
        <w:rPr>
          <w:rFonts w:hint="eastAsia"/>
          <w:sz w:val="24"/>
          <w:szCs w:val="24"/>
          <w:lang w:eastAsia="zh-CN"/>
        </w:rPr>
        <w:t>）</w:t>
      </w:r>
    </w:p>
    <w:p>
      <w:pPr>
        <w:rPr>
          <w:rFonts w:hint="eastAsia"/>
          <w:sz w:val="24"/>
          <w:szCs w:val="24"/>
        </w:rPr>
      </w:pPr>
      <w:r>
        <w:rPr>
          <w:rFonts w:hint="eastAsia"/>
          <w:sz w:val="24"/>
          <w:szCs w:val="24"/>
        </w:rPr>
        <w:t>婵德拉　巧妙的计算大米的办法　搬空粮仓　归还土地　（智慧非凡　爱憎分明</w:t>
      </w:r>
      <w:r>
        <w:rPr>
          <w:rFonts w:hint="eastAsia"/>
          <w:sz w:val="24"/>
          <w:szCs w:val="24"/>
          <w:lang w:eastAsia="zh-CN"/>
        </w:rPr>
        <w:t>）</w:t>
      </w:r>
    </w:p>
    <w:p>
      <w:pPr>
        <w:rPr>
          <w:rFonts w:hint="eastAsia"/>
          <w:sz w:val="24"/>
          <w:szCs w:val="24"/>
        </w:rPr>
      </w:pPr>
      <w:r>
        <w:rPr>
          <w:rFonts w:hint="eastAsia"/>
          <w:sz w:val="24"/>
          <w:szCs w:val="24"/>
        </w:rPr>
        <w:t>　　　　　　　　</w:t>
      </w:r>
    </w:p>
    <w:p>
      <w:pPr>
        <w:rPr>
          <w:rFonts w:hint="eastAsia"/>
          <w:sz w:val="24"/>
          <w:szCs w:val="24"/>
        </w:rPr>
      </w:pPr>
      <w:r>
        <w:rPr>
          <w:rFonts w:hint="eastAsia"/>
          <w:sz w:val="24"/>
          <w:szCs w:val="24"/>
        </w:rPr>
        <w:t>作业设计：</w:t>
      </w:r>
    </w:p>
    <w:p>
      <w:pPr>
        <w:rPr>
          <w:rFonts w:hint="eastAsia"/>
          <w:sz w:val="24"/>
          <w:szCs w:val="24"/>
        </w:rPr>
      </w:pPr>
      <w:r>
        <w:rPr>
          <w:rFonts w:hint="eastAsia"/>
          <w:sz w:val="24"/>
          <w:szCs w:val="24"/>
        </w:rPr>
        <w:t>一、读写词语</w:t>
      </w:r>
    </w:p>
    <w:p>
      <w:pPr>
        <w:rPr>
          <w:rFonts w:hint="eastAsia"/>
          <w:sz w:val="24"/>
          <w:szCs w:val="24"/>
        </w:rPr>
      </w:pPr>
      <w:r>
        <w:rPr>
          <w:rFonts w:hint="eastAsia"/>
          <w:sz w:val="24"/>
          <w:szCs w:val="24"/>
        </w:rPr>
        <w:t>二、填空</w:t>
      </w:r>
    </w:p>
    <w:p>
      <w:pPr>
        <w:rPr>
          <w:rFonts w:hint="eastAsia"/>
          <w:sz w:val="24"/>
          <w:szCs w:val="24"/>
        </w:rPr>
      </w:pPr>
      <w:r>
        <w:rPr>
          <w:rFonts w:hint="eastAsia"/>
          <w:sz w:val="24"/>
          <w:szCs w:val="24"/>
        </w:rPr>
        <w:t>　因为王公只想到（　　　　），没想到（　　　　　），所以他安自高兴并马上批准婵德拉的要求，我们从中体会到王公是一个（　　　　　）的人。</w:t>
      </w:r>
    </w:p>
    <w:p>
      <w:pPr>
        <w:rPr>
          <w:rFonts w:hint="eastAsia"/>
          <w:sz w:val="24"/>
          <w:szCs w:val="24"/>
        </w:rPr>
      </w:pPr>
      <w:r>
        <w:rPr>
          <w:rFonts w:hint="eastAsia"/>
          <w:sz w:val="24"/>
          <w:szCs w:val="24"/>
        </w:rPr>
        <w:t>三、复述故事。</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2917071">
    <w:nsid w:val="5699C14F"/>
    <w:multiLevelType w:val="singleLevel"/>
    <w:tmpl w:val="5699C14F"/>
    <w:lvl w:ilvl="0" w:tentative="1">
      <w:start w:val="5"/>
      <w:numFmt w:val="decimal"/>
      <w:suff w:val="nothing"/>
      <w:lvlText w:val="%1、"/>
      <w:lvlJc w:val="left"/>
    </w:lvl>
  </w:abstractNum>
  <w:num w:numId="1">
    <w:abstractNumId w:val="14529170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D562F0"/>
    <w:rsid w:val="36D562F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2016-01-16T02:55:00Z</dcterms:created>
  <dc:creator>Administrator</dc:creator>
  <cp:lastModifiedBy>Administrator</cp:lastModifiedBy>
  <dcterms:modified xsi:type="dcterms:W3CDTF">2016-01-16T02:59:36Z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